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31" w:type="dxa"/>
        <w:tblInd w:w="108" w:type="dxa"/>
        <w:tblLook w:val="04A0"/>
      </w:tblPr>
      <w:tblGrid>
        <w:gridCol w:w="3870"/>
        <w:gridCol w:w="383"/>
        <w:gridCol w:w="4678"/>
      </w:tblGrid>
      <w:tr w:rsidR="00D6579B" w:rsidRPr="00220CCC" w:rsidTr="00D6579B">
        <w:trPr>
          <w:trHeight w:val="809"/>
        </w:trPr>
        <w:tc>
          <w:tcPr>
            <w:tcW w:w="3870" w:type="dxa"/>
            <w:tcBorders>
              <w:right w:val="nil"/>
            </w:tcBorders>
          </w:tcPr>
          <w:p w:rsidR="00D6579B" w:rsidRPr="00220CCC" w:rsidRDefault="00D6579B" w:rsidP="00FD7362">
            <w:pPr>
              <w:ind w:left="0" w:firstLine="0"/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</w:pPr>
            <w:r w:rsidRPr="00220CCC">
              <w:rPr>
                <w:rFonts w:ascii="Times New Roman" w:hAnsi="Times New Roman"/>
                <w:sz w:val="24"/>
                <w:szCs w:val="24"/>
                <w:lang w:val="en-US"/>
              </w:rPr>
              <w:t>Miftakhul Rohmah</w:t>
            </w:r>
          </w:p>
          <w:p w:rsidR="00D6579B" w:rsidRPr="00220CCC" w:rsidRDefault="00D6579B" w:rsidP="00FD7362">
            <w:pPr>
              <w:ind w:left="0" w:firstLine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20CCC">
              <w:rPr>
                <w:rFonts w:ascii="Times New Roman" w:hAnsi="Times New Roman"/>
                <w:sz w:val="24"/>
                <w:szCs w:val="24"/>
              </w:rPr>
              <w:t>NIM. 181530100</w:t>
            </w:r>
            <w:r w:rsidRPr="00220CCC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220CC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  <w:p w:rsidR="00D6579B" w:rsidRPr="00220CCC" w:rsidRDefault="00D6579B" w:rsidP="00FD736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0C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DIV </w:t>
            </w:r>
            <w:r w:rsidRPr="00220CCC">
              <w:rPr>
                <w:rFonts w:ascii="Times New Roman" w:hAnsi="Times New Roman"/>
                <w:sz w:val="24"/>
                <w:szCs w:val="24"/>
              </w:rPr>
              <w:t xml:space="preserve">Program Studi Ilmu Kebidanan                              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 w:rsidR="00D6579B" w:rsidRPr="00220CCC" w:rsidRDefault="00D6579B" w:rsidP="00FD736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D6579B" w:rsidRPr="00220CCC" w:rsidRDefault="00D6579B" w:rsidP="00FD7362">
            <w:pPr>
              <w:ind w:left="0" w:firstLine="409"/>
              <w:rPr>
                <w:rFonts w:ascii="Times New Roman" w:hAnsi="Times New Roman"/>
                <w:sz w:val="24"/>
                <w:szCs w:val="24"/>
              </w:rPr>
            </w:pPr>
            <w:r w:rsidRPr="00220CCC">
              <w:rPr>
                <w:rFonts w:ascii="Times New Roman" w:hAnsi="Times New Roman"/>
                <w:sz w:val="24"/>
                <w:szCs w:val="24"/>
              </w:rPr>
              <w:t xml:space="preserve">Dosen Pembimbing </w:t>
            </w:r>
          </w:p>
          <w:p w:rsidR="00D6579B" w:rsidRPr="00220CCC" w:rsidRDefault="00D6579B" w:rsidP="00FD7362">
            <w:pPr>
              <w:tabs>
                <w:tab w:val="left" w:pos="5529"/>
              </w:tabs>
              <w:ind w:left="0" w:firstLine="4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CCC">
              <w:rPr>
                <w:rFonts w:ascii="Times New Roman" w:hAnsi="Times New Roman"/>
                <w:sz w:val="24"/>
                <w:szCs w:val="24"/>
                <w:lang w:val="en-US"/>
              </w:rPr>
              <w:t>Hamimatus Zainiyah, M.Pd. M.Keb</w:t>
            </w:r>
          </w:p>
          <w:p w:rsidR="00D6579B" w:rsidRPr="00220CCC" w:rsidRDefault="00D6579B" w:rsidP="00FD7362">
            <w:pPr>
              <w:ind w:left="0" w:firstLine="409"/>
              <w:rPr>
                <w:rFonts w:ascii="Times New Roman" w:hAnsi="Times New Roman"/>
                <w:sz w:val="24"/>
                <w:szCs w:val="24"/>
              </w:rPr>
            </w:pPr>
            <w:r w:rsidRPr="00220CCC">
              <w:rPr>
                <w:rFonts w:ascii="Times New Roman" w:hAnsi="Times New Roman"/>
                <w:sz w:val="24"/>
                <w:szCs w:val="24"/>
                <w:lang w:val="en-US"/>
              </w:rPr>
              <w:t>NIDN. 0712128401</w:t>
            </w:r>
          </w:p>
        </w:tc>
      </w:tr>
      <w:tr w:rsidR="00D6579B" w:rsidRPr="00220CCC" w:rsidTr="00D6579B">
        <w:trPr>
          <w:trHeight w:val="1214"/>
        </w:trPr>
        <w:tc>
          <w:tcPr>
            <w:tcW w:w="8931" w:type="dxa"/>
            <w:gridSpan w:val="3"/>
          </w:tcPr>
          <w:p w:rsidR="00D6579B" w:rsidRPr="007F3D73" w:rsidRDefault="00D6579B" w:rsidP="00FD7362">
            <w:pPr>
              <w:pStyle w:val="BodyText"/>
              <w:rPr>
                <w:bCs w:val="0"/>
                <w:sz w:val="24"/>
                <w:lang w:val="en-US" w:eastAsia="id-ID"/>
              </w:rPr>
            </w:pPr>
            <w:r w:rsidRPr="00220CCC">
              <w:rPr>
                <w:sz w:val="24"/>
                <w:lang w:val="en-US" w:eastAsia="id-ID"/>
              </w:rPr>
              <w:t xml:space="preserve">HUBUNGAN USIA </w:t>
            </w:r>
            <w:r w:rsidRPr="00220CCC">
              <w:rPr>
                <w:i/>
                <w:sz w:val="24"/>
                <w:lang w:val="en-US" w:eastAsia="id-ID"/>
              </w:rPr>
              <w:t xml:space="preserve">MENARCHE, </w:t>
            </w:r>
            <w:r w:rsidRPr="00220CCC">
              <w:rPr>
                <w:sz w:val="24"/>
                <w:lang w:val="en-US" w:eastAsia="id-ID"/>
              </w:rPr>
              <w:t xml:space="preserve">RIWAYAT KELUARGA DAN AKTIVITAS FISIK </w:t>
            </w:r>
            <w:r w:rsidRPr="00220CCC">
              <w:rPr>
                <w:sz w:val="24"/>
                <w:lang w:val="en-US"/>
              </w:rPr>
              <w:t xml:space="preserve">DENGAN KEJADIAN </w:t>
            </w:r>
            <w:r w:rsidRPr="00220CCC">
              <w:rPr>
                <w:i/>
                <w:sz w:val="24"/>
                <w:lang w:val="en-US"/>
              </w:rPr>
              <w:t>DISMENORE</w:t>
            </w:r>
            <w:r w:rsidRPr="00220CCC">
              <w:rPr>
                <w:sz w:val="24"/>
                <w:lang w:val="en-US"/>
              </w:rPr>
              <w:t xml:space="preserve"> </w:t>
            </w:r>
          </w:p>
          <w:p w:rsidR="00D6579B" w:rsidRPr="00220CCC" w:rsidRDefault="00D6579B" w:rsidP="00FD7362">
            <w:pPr>
              <w:pStyle w:val="BodyText"/>
              <w:rPr>
                <w:sz w:val="24"/>
                <w:lang w:val="en-US"/>
              </w:rPr>
            </w:pPr>
            <w:r w:rsidRPr="00220CCC">
              <w:rPr>
                <w:sz w:val="24"/>
                <w:lang w:val="en-US"/>
              </w:rPr>
              <w:t xml:space="preserve">PADA SISWI REMAJA PUTRI </w:t>
            </w:r>
          </w:p>
          <w:p w:rsidR="00D6579B" w:rsidRPr="00220CCC" w:rsidRDefault="00D6579B" w:rsidP="00FD7362">
            <w:pPr>
              <w:pStyle w:val="BodyText"/>
              <w:rPr>
                <w:sz w:val="24"/>
                <w:lang w:val="en-US"/>
              </w:rPr>
            </w:pPr>
          </w:p>
          <w:p w:rsidR="00D6579B" w:rsidRPr="00220CCC" w:rsidRDefault="00D6579B" w:rsidP="00FD7362">
            <w:pPr>
              <w:pStyle w:val="BodyTex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(Studi di </w:t>
            </w:r>
            <w:r w:rsidRPr="00220CCC">
              <w:rPr>
                <w:b w:val="0"/>
                <w:sz w:val="24"/>
                <w:lang w:val="en-US"/>
              </w:rPr>
              <w:t>SMA Dharma Wanita 4 Taman, Sidoarjo)</w:t>
            </w:r>
          </w:p>
        </w:tc>
      </w:tr>
      <w:tr w:rsidR="00D6579B" w:rsidRPr="00220CCC" w:rsidTr="00D6579B">
        <w:trPr>
          <w:trHeight w:val="7253"/>
        </w:trPr>
        <w:tc>
          <w:tcPr>
            <w:tcW w:w="8931" w:type="dxa"/>
            <w:gridSpan w:val="3"/>
          </w:tcPr>
          <w:p w:rsidR="00D6579B" w:rsidRPr="00220CCC" w:rsidRDefault="00D6579B" w:rsidP="00FD7362">
            <w:pPr>
              <w:tabs>
                <w:tab w:val="right" w:pos="783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bCs w:val="0"/>
                <w:sz w:val="24"/>
                <w:szCs w:val="24"/>
                <w:lang w:val="en-US"/>
              </w:rPr>
            </w:pPr>
            <w:r w:rsidRPr="00220CCC"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</w:p>
          <w:p w:rsidR="00D6579B" w:rsidRPr="00220CCC" w:rsidRDefault="00D6579B" w:rsidP="00FD7362">
            <w:pPr>
              <w:tabs>
                <w:tab w:val="right" w:pos="7830"/>
              </w:tabs>
              <w:autoSpaceDE w:val="0"/>
              <w:autoSpaceDN w:val="0"/>
              <w:adjustRightInd w:val="0"/>
              <w:ind w:left="0" w:hanging="642"/>
              <w:rPr>
                <w:rFonts w:ascii="Times New Roman" w:hAnsi="Times New Roman"/>
                <w:b/>
                <w:bCs w:val="0"/>
                <w:sz w:val="24"/>
                <w:szCs w:val="24"/>
                <w:lang w:val="en-US"/>
              </w:rPr>
            </w:pPr>
          </w:p>
          <w:p w:rsidR="00D6579B" w:rsidRPr="00220CCC" w:rsidRDefault="00D6579B" w:rsidP="00FD7362">
            <w:pPr>
              <w:ind w:left="0" w:firstLine="446"/>
              <w:rPr>
                <w:rFonts w:ascii="Times New Roman" w:hAnsi="Times New Roman"/>
                <w:sz w:val="24"/>
                <w:lang w:val="en-US"/>
              </w:rPr>
            </w:pPr>
            <w:r w:rsidRPr="00220CCC">
              <w:rPr>
                <w:rFonts w:ascii="Times New Roman" w:hAnsi="Times New Roman"/>
                <w:i/>
                <w:sz w:val="24"/>
              </w:rPr>
              <w:t>Dismenore</w:t>
            </w:r>
            <w:r>
              <w:rPr>
                <w:rFonts w:ascii="Times New Roman" w:hAnsi="Times New Roman"/>
                <w:sz w:val="24"/>
              </w:rPr>
              <w:t xml:space="preserve"> biasanya terjadi di</w:t>
            </w:r>
            <w:r w:rsidRPr="00220CCC">
              <w:rPr>
                <w:rFonts w:ascii="Times New Roman" w:hAnsi="Times New Roman"/>
                <w:sz w:val="24"/>
              </w:rPr>
              <w:t>daerah perut bagian bawah, pinggang, bahkan punggung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>. Berdasarkan h</w:t>
            </w:r>
            <w:r w:rsidRPr="00220CCC">
              <w:rPr>
                <w:rFonts w:ascii="Times New Roman" w:hAnsi="Times New Roman"/>
                <w:sz w:val="24"/>
              </w:rPr>
              <w:t>asil studi pendahuluan di SMA Dharma Wanita 4 Taman, Sidoarjo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 terdapat </w:t>
            </w:r>
            <w:r w:rsidRPr="00220CCC">
              <w:rPr>
                <w:rFonts w:ascii="Times New Roman" w:hAnsi="Times New Roman"/>
                <w:sz w:val="24"/>
              </w:rPr>
              <w:t xml:space="preserve">masalah 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mengalami </w:t>
            </w:r>
            <w:r w:rsidRPr="00220CCC">
              <w:rPr>
                <w:rFonts w:ascii="Times New Roman" w:hAnsi="Times New Roman"/>
                <w:i/>
                <w:sz w:val="24"/>
                <w:lang w:val="en-US"/>
              </w:rPr>
              <w:t xml:space="preserve">disminore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pada siswi remaja putri 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>dengan presentase 8</w:t>
            </w:r>
            <w:r w:rsidRPr="00220CCC">
              <w:rPr>
                <w:rFonts w:ascii="Times New Roman" w:hAnsi="Times New Roman"/>
                <w:sz w:val="24"/>
              </w:rPr>
              <w:t>0%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Tujuan dari penelitian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220CCC">
              <w:rPr>
                <w:rFonts w:ascii="Times New Roman" w:hAnsi="Times New Roman"/>
                <w:sz w:val="24"/>
              </w:rPr>
              <w:t xml:space="preserve">adalah menganalisis hubungan 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usia </w:t>
            </w:r>
            <w:r w:rsidRPr="00220CCC">
              <w:rPr>
                <w:rFonts w:ascii="Times New Roman" w:hAnsi="Times New Roman"/>
                <w:i/>
                <w:sz w:val="24"/>
                <w:lang w:val="en-US"/>
              </w:rPr>
              <w:t xml:space="preserve">menarche, 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riwayat keluarga, dan aktivitas fisik dengan kejadian </w:t>
            </w:r>
            <w:r w:rsidRPr="00220CCC">
              <w:rPr>
                <w:rFonts w:ascii="Times New Roman" w:hAnsi="Times New Roman"/>
                <w:i/>
                <w:sz w:val="24"/>
                <w:lang w:val="en-US"/>
              </w:rPr>
              <w:t xml:space="preserve">disminore 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>pada siswi remaja putri.</w:t>
            </w:r>
          </w:p>
          <w:p w:rsidR="00D6579B" w:rsidRPr="00220CCC" w:rsidRDefault="00D6579B" w:rsidP="00FD7362">
            <w:pPr>
              <w:autoSpaceDE w:val="0"/>
              <w:autoSpaceDN w:val="0"/>
              <w:adjustRightInd w:val="0"/>
              <w:ind w:left="0" w:firstLine="446"/>
              <w:rPr>
                <w:rFonts w:ascii="Times New Roman" w:hAnsi="Times New Roman"/>
                <w:sz w:val="24"/>
                <w:lang w:val="en-US"/>
              </w:rPr>
            </w:pPr>
            <w:r w:rsidRPr="00220CCC">
              <w:rPr>
                <w:rFonts w:ascii="Times New Roman" w:hAnsi="Times New Roman"/>
                <w:sz w:val="24"/>
              </w:rPr>
              <w:t>Desain penelitian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220CCC">
              <w:rPr>
                <w:rFonts w:ascii="Times New Roman" w:hAnsi="Times New Roman"/>
                <w:sz w:val="24"/>
              </w:rPr>
              <w:t>yang digunakan adalah survey analitik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 dengan pendekatan </w:t>
            </w:r>
            <w:r w:rsidRPr="00220CCC">
              <w:rPr>
                <w:rFonts w:ascii="Times New Roman" w:hAnsi="Times New Roman"/>
                <w:i/>
                <w:sz w:val="24"/>
                <w:lang w:val="en-US"/>
              </w:rPr>
              <w:t>cross sectional.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220CCC">
              <w:rPr>
                <w:rFonts w:ascii="Times New Roman" w:hAnsi="Times New Roman"/>
                <w:sz w:val="24"/>
              </w:rPr>
              <w:t>Variabel independennya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 usia </w:t>
            </w:r>
            <w:r w:rsidRPr="00220CCC">
              <w:rPr>
                <w:rFonts w:ascii="Times New Roman" w:hAnsi="Times New Roman"/>
                <w:i/>
                <w:sz w:val="24"/>
                <w:lang w:val="en-US"/>
              </w:rPr>
              <w:t>menarche,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 riwayat keluarga dan aktivitas fisik</w:t>
            </w:r>
            <w:r w:rsidRPr="00220CCC">
              <w:rPr>
                <w:rFonts w:ascii="Times New Roman" w:hAnsi="Times New Roman"/>
                <w:sz w:val="24"/>
              </w:rPr>
              <w:t xml:space="preserve">, sedangkan variabel dependennya 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kejadian </w:t>
            </w:r>
            <w:r w:rsidRPr="00220CCC">
              <w:rPr>
                <w:rFonts w:ascii="Times New Roman" w:hAnsi="Times New Roman"/>
                <w:i/>
                <w:sz w:val="24"/>
                <w:lang w:val="en-US"/>
              </w:rPr>
              <w:t xml:space="preserve">disminore. </w:t>
            </w:r>
            <w:r>
              <w:rPr>
                <w:rFonts w:ascii="Times New Roman" w:hAnsi="Times New Roman"/>
                <w:sz w:val="24"/>
              </w:rPr>
              <w:t>Populasi penelitian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>sebanyak 42 siswi. Besar Sampel sebanyak 38 sisw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>. Pengambilan sampel meng</w:t>
            </w:r>
            <w:r w:rsidRPr="00220CCC">
              <w:rPr>
                <w:rFonts w:ascii="Times New Roman" w:hAnsi="Times New Roman"/>
                <w:sz w:val="24"/>
              </w:rPr>
              <w:t xml:space="preserve">gunakan </w:t>
            </w:r>
            <w:r w:rsidRPr="00220CCC">
              <w:rPr>
                <w:rFonts w:ascii="Times New Roman" w:hAnsi="Times New Roman"/>
                <w:i/>
                <w:sz w:val="24"/>
              </w:rPr>
              <w:t>Probability Sampling</w:t>
            </w:r>
            <w:r w:rsidRPr="00220CCC">
              <w:rPr>
                <w:rFonts w:ascii="Times New Roman" w:hAnsi="Times New Roman"/>
                <w:sz w:val="24"/>
              </w:rPr>
              <w:t xml:space="preserve"> secara </w:t>
            </w:r>
            <w:r w:rsidRPr="00220CCC">
              <w:rPr>
                <w:rFonts w:ascii="Times New Roman" w:hAnsi="Times New Roman"/>
                <w:i/>
                <w:sz w:val="24"/>
              </w:rPr>
              <w:t>Simple Random Samplin</w:t>
            </w:r>
            <w:r w:rsidRPr="00220CCC">
              <w:rPr>
                <w:rFonts w:ascii="Times New Roman" w:hAnsi="Times New Roman"/>
                <w:i/>
                <w:sz w:val="24"/>
                <w:lang w:val="en-US"/>
              </w:rPr>
              <w:t xml:space="preserve">g, 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>intrumen</w:t>
            </w:r>
            <w:r w:rsidRPr="00220CCC">
              <w:rPr>
                <w:rFonts w:ascii="Times New Roman" w:hAnsi="Times New Roman"/>
                <w:sz w:val="24"/>
              </w:rPr>
              <w:t xml:space="preserve"> 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yang digunakan adalah </w:t>
            </w:r>
            <w:r>
              <w:rPr>
                <w:rFonts w:ascii="Times New Roman" w:hAnsi="Times New Roman"/>
                <w:sz w:val="24"/>
                <w:lang w:val="en-US"/>
              </w:rPr>
              <w:t>kuesioner. Uji statistic meng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gunakan </w:t>
            </w:r>
            <w:r w:rsidRPr="00220CCC">
              <w:rPr>
                <w:rFonts w:ascii="Times New Roman" w:hAnsi="Times New Roman"/>
                <w:i/>
                <w:sz w:val="24"/>
              </w:rPr>
              <w:t>rank spearman &amp; krukal wallis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>. Telah dilakukan uji etik bahwa penelitian ini layak untuk diteliti.</w:t>
            </w:r>
          </w:p>
          <w:p w:rsidR="00D6579B" w:rsidRPr="00220CCC" w:rsidRDefault="00D6579B" w:rsidP="00FD7362">
            <w:pPr>
              <w:tabs>
                <w:tab w:val="left" w:pos="450"/>
              </w:tabs>
              <w:autoSpaceDE w:val="0"/>
              <w:autoSpaceDN w:val="0"/>
              <w:adjustRightInd w:val="0"/>
              <w:ind w:left="0" w:firstLine="446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Hasil penelitian 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menunjukkan dari 18 orang (47,4%) hampir setengahnya usia </w:t>
            </w:r>
            <w:r w:rsidRPr="00220CCC">
              <w:rPr>
                <w:rFonts w:ascii="Times New Roman" w:hAnsi="Times New Roman"/>
                <w:i/>
                <w:sz w:val="24"/>
                <w:lang w:val="en-US"/>
              </w:rPr>
              <w:t xml:space="preserve">menache 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>normal 11-13 tahun, sebagian besar mempunyai riwayat keluarga dari 26 orang (68,4%), hampir setengahnya melakuk</w:t>
            </w:r>
            <w:r>
              <w:rPr>
                <w:rFonts w:ascii="Times New Roman" w:hAnsi="Times New Roman"/>
                <w:sz w:val="24"/>
                <w:lang w:val="en-US"/>
              </w:rPr>
              <w:t>an aktivitas fisik berat dari 19 orang (50,0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%). Berdasarkan uji statistik </w:t>
            </w:r>
            <w:r w:rsidRPr="00220CCC">
              <w:rPr>
                <w:rFonts w:ascii="Times New Roman" w:hAnsi="Times New Roman"/>
                <w:i/>
                <w:sz w:val="24"/>
                <w:lang w:val="en-US"/>
              </w:rPr>
              <w:t xml:space="preserve">rank spearman 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menunjukkan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p-value</w:t>
            </w:r>
            <w:r w:rsidRPr="00220CCC">
              <w:rPr>
                <w:rFonts w:ascii="Times New Roman" w:hAnsi="Times New Roman"/>
                <w:i/>
                <w:sz w:val="24"/>
                <w:lang w:val="en-US"/>
              </w:rPr>
              <w:t>=</w:t>
            </w:r>
            <w:r>
              <w:rPr>
                <w:rFonts w:ascii="Times New Roman" w:hAnsi="Times New Roman"/>
                <w:sz w:val="24"/>
                <w:lang w:val="en-US"/>
              </w:rPr>
              <w:t>(0,034)</w:t>
            </w:r>
            <w:r w:rsidRPr="00220CCC">
              <w:rPr>
                <w:rFonts w:ascii="Times New Roman" w:hAnsi="Times New Roman"/>
                <w:sz w:val="24"/>
              </w:rPr>
              <w:t>&lt;</w:t>
            </w:r>
            <w:r>
              <w:rPr>
                <w:rFonts w:ascii="Times New Roman" w:hAnsi="Times New Roman"/>
                <w:sz w:val="24"/>
              </w:rPr>
              <w:t>α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= 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>(</w:t>
            </w:r>
            <w:r w:rsidRPr="00220CCC"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5) </w:t>
            </w:r>
            <w:r w:rsidRPr="00220CCC">
              <w:rPr>
                <w:rFonts w:ascii="Times New Roman" w:hAnsi="Times New Roman"/>
                <w:sz w:val="24"/>
              </w:rPr>
              <w:t>berarti H</w:t>
            </w:r>
            <w:r w:rsidRPr="00220CCC">
              <w:rPr>
                <w:rFonts w:ascii="Times New Roman" w:hAnsi="Times New Roman"/>
                <w:sz w:val="24"/>
                <w:vertAlign w:val="subscript"/>
              </w:rPr>
              <w:t>0</w:t>
            </w:r>
            <w:r w:rsidRPr="00220CCC">
              <w:rPr>
                <w:rFonts w:ascii="Times New Roman" w:hAnsi="Times New Roman"/>
                <w:sz w:val="24"/>
              </w:rPr>
              <w:t xml:space="preserve"> ditolak dan H</w:t>
            </w:r>
            <w:r w:rsidRPr="00220CCC">
              <w:rPr>
                <w:rFonts w:ascii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diterima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220CCC">
              <w:rPr>
                <w:rFonts w:ascii="Times New Roman" w:hAnsi="Times New Roman"/>
                <w:sz w:val="24"/>
              </w:rPr>
              <w:t>artinya ada hubungan antara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220CCC">
              <w:rPr>
                <w:rFonts w:ascii="Times New Roman" w:hAnsi="Times New Roman"/>
                <w:sz w:val="24"/>
              </w:rPr>
              <w:t xml:space="preserve">usia </w:t>
            </w:r>
            <w:r w:rsidRPr="00220CCC">
              <w:rPr>
                <w:rFonts w:ascii="Times New Roman" w:hAnsi="Times New Roman"/>
                <w:i/>
                <w:sz w:val="24"/>
              </w:rPr>
              <w:t xml:space="preserve">menarche </w:t>
            </w:r>
            <w:r w:rsidRPr="00220CCC">
              <w:rPr>
                <w:rFonts w:ascii="Times New Roman" w:hAnsi="Times New Roman"/>
                <w:sz w:val="24"/>
              </w:rPr>
              <w:t xml:space="preserve">dengan kejadian </w:t>
            </w:r>
            <w:r w:rsidRPr="00220CCC">
              <w:rPr>
                <w:rFonts w:ascii="Times New Roman" w:hAnsi="Times New Roman"/>
                <w:i/>
                <w:sz w:val="24"/>
              </w:rPr>
              <w:t>disminore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, berdasarkan uji statistik </w:t>
            </w:r>
            <w:r w:rsidRPr="00220CCC">
              <w:rPr>
                <w:rFonts w:ascii="Times New Roman" w:hAnsi="Times New Roman"/>
                <w:i/>
                <w:sz w:val="24"/>
              </w:rPr>
              <w:t>krukal wallis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 menunjukkan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p-value=</w:t>
            </w:r>
            <w:r>
              <w:rPr>
                <w:rFonts w:ascii="Times New Roman" w:hAnsi="Times New Roman"/>
                <w:sz w:val="24"/>
                <w:lang w:val="en-US"/>
              </w:rPr>
              <w:t>(0,045)</w:t>
            </w:r>
            <w:r w:rsidRPr="00220CCC">
              <w:rPr>
                <w:rFonts w:ascii="Times New Roman" w:hAnsi="Times New Roman"/>
                <w:sz w:val="24"/>
              </w:rPr>
              <w:t>&lt;α</w:t>
            </w:r>
            <w:r>
              <w:rPr>
                <w:rFonts w:ascii="Times New Roman" w:hAnsi="Times New Roman"/>
                <w:sz w:val="24"/>
                <w:lang w:val="en-US"/>
              </w:rPr>
              <w:t>=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>(</w:t>
            </w:r>
            <w:r w:rsidRPr="00220CCC">
              <w:rPr>
                <w:rFonts w:ascii="Times New Roman" w:hAnsi="Times New Roman"/>
                <w:sz w:val="24"/>
              </w:rPr>
              <w:t>0,05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) </w:t>
            </w:r>
            <w:r w:rsidRPr="00220CCC">
              <w:rPr>
                <w:rFonts w:ascii="Times New Roman" w:hAnsi="Times New Roman"/>
                <w:sz w:val="24"/>
              </w:rPr>
              <w:t>berarti H</w:t>
            </w:r>
            <w:r w:rsidRPr="00220CCC">
              <w:rPr>
                <w:rFonts w:ascii="Times New Roman" w:hAnsi="Times New Roman"/>
                <w:sz w:val="24"/>
                <w:vertAlign w:val="subscript"/>
              </w:rPr>
              <w:t>0</w:t>
            </w:r>
            <w:r w:rsidRPr="00220CCC">
              <w:rPr>
                <w:rFonts w:ascii="Times New Roman" w:hAnsi="Times New Roman"/>
                <w:sz w:val="24"/>
              </w:rPr>
              <w:t xml:space="preserve"> ditolak dan H</w:t>
            </w:r>
            <w:r w:rsidRPr="00220CCC">
              <w:rPr>
                <w:rFonts w:ascii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diterima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220CCC">
              <w:rPr>
                <w:rFonts w:ascii="Times New Roman" w:hAnsi="Times New Roman"/>
                <w:sz w:val="24"/>
              </w:rPr>
              <w:t>artinya ada hubungan antara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 riwayat keluarga </w:t>
            </w:r>
            <w:r w:rsidRPr="00220CCC">
              <w:rPr>
                <w:rFonts w:ascii="Times New Roman" w:hAnsi="Times New Roman"/>
                <w:sz w:val="24"/>
              </w:rPr>
              <w:t xml:space="preserve">dengan kejadian </w:t>
            </w:r>
            <w:r w:rsidRPr="00220CCC">
              <w:rPr>
                <w:rFonts w:ascii="Times New Roman" w:hAnsi="Times New Roman"/>
                <w:i/>
                <w:sz w:val="24"/>
              </w:rPr>
              <w:t>disminor</w:t>
            </w:r>
            <w:r w:rsidRPr="00220CCC">
              <w:rPr>
                <w:rFonts w:ascii="Times New Roman" w:hAnsi="Times New Roman"/>
                <w:i/>
                <w:sz w:val="24"/>
                <w:lang w:val="en-US"/>
              </w:rPr>
              <w:t xml:space="preserve">e, 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Berdasarkan uji statistik </w:t>
            </w:r>
            <w:r w:rsidRPr="00220CCC">
              <w:rPr>
                <w:rFonts w:ascii="Times New Roman" w:hAnsi="Times New Roman"/>
                <w:i/>
                <w:sz w:val="24"/>
                <w:lang w:val="en-US"/>
              </w:rPr>
              <w:t>rank spearman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 menunjukkan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p-value=</w:t>
            </w:r>
            <w:r>
              <w:rPr>
                <w:rFonts w:ascii="Times New Roman" w:hAnsi="Times New Roman"/>
                <w:sz w:val="24"/>
                <w:lang w:val="en-US"/>
              </w:rPr>
              <w:t>(0,000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</w:rPr>
              <w:t>&lt;α</w:t>
            </w:r>
            <w:r w:rsidRPr="00220CCC">
              <w:rPr>
                <w:rFonts w:ascii="Times New Roman" w:hAnsi="Times New Roman"/>
                <w:sz w:val="24"/>
              </w:rPr>
              <w:t>=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>(</w:t>
            </w:r>
            <w:r w:rsidRPr="00220CCC"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) </w:t>
            </w:r>
            <w:r w:rsidRPr="00220CCC">
              <w:rPr>
                <w:rFonts w:ascii="Times New Roman" w:hAnsi="Times New Roman"/>
                <w:sz w:val="24"/>
              </w:rPr>
              <w:t>berarti H</w:t>
            </w:r>
            <w:r w:rsidRPr="00220CCC">
              <w:rPr>
                <w:rFonts w:ascii="Times New Roman" w:hAnsi="Times New Roman"/>
                <w:sz w:val="24"/>
                <w:vertAlign w:val="subscript"/>
              </w:rPr>
              <w:t>0</w:t>
            </w:r>
            <w:r w:rsidRPr="00220CCC">
              <w:rPr>
                <w:rFonts w:ascii="Times New Roman" w:hAnsi="Times New Roman"/>
                <w:sz w:val="24"/>
              </w:rPr>
              <w:t xml:space="preserve"> ditolak dan H</w:t>
            </w:r>
            <w:r w:rsidRPr="00220CCC">
              <w:rPr>
                <w:rFonts w:ascii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diterima </w:t>
            </w:r>
            <w:r w:rsidRPr="00220CCC">
              <w:rPr>
                <w:rFonts w:ascii="Times New Roman" w:hAnsi="Times New Roman"/>
                <w:sz w:val="24"/>
              </w:rPr>
              <w:t>ada hubungan antara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 xml:space="preserve"> aktivitas fisik </w:t>
            </w:r>
            <w:r w:rsidRPr="00220CCC">
              <w:rPr>
                <w:rFonts w:ascii="Times New Roman" w:hAnsi="Times New Roman"/>
                <w:sz w:val="24"/>
              </w:rPr>
              <w:t xml:space="preserve">dengan kejadian </w:t>
            </w:r>
            <w:r w:rsidRPr="00220CCC">
              <w:rPr>
                <w:rFonts w:ascii="Times New Roman" w:hAnsi="Times New Roman"/>
                <w:i/>
                <w:sz w:val="24"/>
              </w:rPr>
              <w:t>disminor</w:t>
            </w:r>
            <w:r w:rsidRPr="00220CCC">
              <w:rPr>
                <w:rFonts w:ascii="Times New Roman" w:hAnsi="Times New Roman"/>
                <w:i/>
                <w:sz w:val="24"/>
                <w:lang w:val="en-US"/>
              </w:rPr>
              <w:t>e.</w:t>
            </w:r>
          </w:p>
          <w:p w:rsidR="00D6579B" w:rsidRPr="00220CCC" w:rsidRDefault="00D6579B" w:rsidP="00FD7362">
            <w:pPr>
              <w:tabs>
                <w:tab w:val="left" w:pos="450"/>
              </w:tabs>
              <w:autoSpaceDE w:val="0"/>
              <w:autoSpaceDN w:val="0"/>
              <w:adjustRightInd w:val="0"/>
              <w:ind w:left="0" w:firstLine="446"/>
              <w:rPr>
                <w:rFonts w:ascii="Times New Roman" w:hAnsi="Times New Roman"/>
                <w:i/>
                <w:sz w:val="24"/>
                <w:lang w:val="en-US"/>
              </w:rPr>
            </w:pPr>
            <w:r w:rsidRPr="00220CCC"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iharapkan tenaga kesehatan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220CCC">
              <w:rPr>
                <w:rFonts w:ascii="Times New Roman" w:hAnsi="Times New Roman"/>
                <w:sz w:val="24"/>
              </w:rPr>
              <w:t xml:space="preserve">memberikan </w:t>
            </w:r>
            <w:r w:rsidRPr="00220CCC">
              <w:rPr>
                <w:rFonts w:ascii="Times New Roman" w:hAnsi="Times New Roman"/>
                <w:sz w:val="24"/>
                <w:lang w:val="en-US"/>
              </w:rPr>
              <w:t>pendidikan kesehatan</w:t>
            </w:r>
            <w:r w:rsidRPr="00220CCC">
              <w:rPr>
                <w:rFonts w:ascii="Times New Roman" w:hAnsi="Times New Roman"/>
                <w:sz w:val="24"/>
              </w:rPr>
              <w:t xml:space="preserve"> tentang pentingnya</w:t>
            </w:r>
            <w:r w:rsidRPr="00220CCC">
              <w:rPr>
                <w:rFonts w:ascii="Times New Roman" w:hAnsi="Times New Roman"/>
                <w:spacing w:val="-8"/>
                <w:sz w:val="24"/>
                <w:lang w:val="en-US"/>
              </w:rPr>
              <w:t xml:space="preserve"> </w:t>
            </w:r>
            <w:r w:rsidRPr="00220CCC">
              <w:rPr>
                <w:rFonts w:ascii="Times New Roman" w:hAnsi="Times New Roman"/>
                <w:sz w:val="24"/>
              </w:rPr>
              <w:t>kesehatan</w:t>
            </w:r>
            <w:r w:rsidRPr="00220CC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20CCC">
              <w:rPr>
                <w:rFonts w:ascii="Times New Roman" w:hAnsi="Times New Roman"/>
                <w:sz w:val="24"/>
              </w:rPr>
              <w:t>reproduksi</w:t>
            </w:r>
            <w:r w:rsidRPr="00220CC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20CCC">
              <w:rPr>
                <w:rFonts w:ascii="Times New Roman" w:hAnsi="Times New Roman"/>
                <w:sz w:val="24"/>
              </w:rPr>
              <w:t>pada</w:t>
            </w:r>
            <w:r w:rsidRPr="00220CC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20CCC">
              <w:rPr>
                <w:rFonts w:ascii="Times New Roman" w:hAnsi="Times New Roman"/>
                <w:sz w:val="24"/>
              </w:rPr>
              <w:t>remaja</w:t>
            </w:r>
            <w:r w:rsidRPr="00220CCC">
              <w:rPr>
                <w:rFonts w:ascii="Times New Roman" w:hAnsi="Times New Roman"/>
                <w:spacing w:val="-10"/>
                <w:sz w:val="24"/>
              </w:rPr>
              <w:t xml:space="preserve"> putri </w:t>
            </w:r>
            <w:r w:rsidRPr="00220CCC">
              <w:rPr>
                <w:rFonts w:ascii="Times New Roman" w:hAnsi="Times New Roman"/>
                <w:color w:val="1D1B11"/>
                <w:sz w:val="24"/>
              </w:rPr>
              <w:t xml:space="preserve">khususnya </w:t>
            </w:r>
            <w:r w:rsidRPr="00220CCC">
              <w:rPr>
                <w:rFonts w:ascii="Times New Roman" w:hAnsi="Times New Roman"/>
                <w:i/>
                <w:iCs/>
                <w:color w:val="1D1B11"/>
                <w:sz w:val="24"/>
              </w:rPr>
              <w:t>dismenore</w:t>
            </w:r>
            <w:r w:rsidRPr="00220CCC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sehingga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220CCC">
              <w:rPr>
                <w:rFonts w:ascii="Times New Roman" w:hAnsi="Times New Roman"/>
                <w:sz w:val="24"/>
              </w:rPr>
              <w:t xml:space="preserve">mengetahui faktor risiko </w:t>
            </w:r>
            <w:r w:rsidRPr="00220CCC">
              <w:rPr>
                <w:rFonts w:ascii="Times New Roman" w:hAnsi="Times New Roman"/>
                <w:i/>
                <w:sz w:val="24"/>
              </w:rPr>
              <w:t xml:space="preserve">disminore </w:t>
            </w:r>
            <w:r w:rsidRPr="00220CCC">
              <w:rPr>
                <w:rFonts w:ascii="Times New Roman" w:hAnsi="Times New Roman"/>
                <w:sz w:val="24"/>
              </w:rPr>
              <w:t xml:space="preserve">dan dapat melakukan pencegahan dini terhadap kejadian </w:t>
            </w:r>
            <w:r w:rsidRPr="00220CCC">
              <w:rPr>
                <w:rFonts w:ascii="Times New Roman" w:hAnsi="Times New Roman"/>
                <w:i/>
                <w:sz w:val="24"/>
              </w:rPr>
              <w:t>disminore.</w:t>
            </w:r>
          </w:p>
        </w:tc>
      </w:tr>
      <w:tr w:rsidR="00D6579B" w:rsidRPr="00220CCC" w:rsidTr="00D6579B">
        <w:trPr>
          <w:trHeight w:val="449"/>
        </w:trPr>
        <w:tc>
          <w:tcPr>
            <w:tcW w:w="8931" w:type="dxa"/>
            <w:gridSpan w:val="3"/>
            <w:vAlign w:val="center"/>
          </w:tcPr>
          <w:p w:rsidR="00D6579B" w:rsidRPr="00220CCC" w:rsidRDefault="00D6579B" w:rsidP="00FD7362">
            <w:pPr>
              <w:ind w:left="1559" w:hanging="1559"/>
              <w:rPr>
                <w:rFonts w:ascii="Times New Roman" w:hAnsi="Times New Roman"/>
                <w:b/>
                <w:sz w:val="24"/>
              </w:rPr>
            </w:pPr>
            <w:r w:rsidRPr="00220CCC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Kata Kunci :</w:t>
            </w:r>
            <w:r w:rsidRPr="00220C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0CCC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 </w:t>
            </w:r>
            <w:r w:rsidRPr="00220C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usia </w:t>
            </w:r>
            <w:r w:rsidRPr="00220CC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menarche, </w:t>
            </w:r>
            <w:r w:rsidRPr="00220C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riwayat keluarga, aktivitas fisik, </w:t>
            </w:r>
            <w:r w:rsidRPr="00220CC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disminore</w:t>
            </w:r>
            <w:r w:rsidRPr="00220C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47970" w:rsidRDefault="00647970"/>
    <w:sectPr w:rsidR="00647970" w:rsidSect="0050508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6579B"/>
    <w:rsid w:val="002E673E"/>
    <w:rsid w:val="002F2D21"/>
    <w:rsid w:val="003461B9"/>
    <w:rsid w:val="0050508F"/>
    <w:rsid w:val="00647970"/>
    <w:rsid w:val="00817C38"/>
    <w:rsid w:val="00B675BF"/>
    <w:rsid w:val="00D6579B"/>
    <w:rsid w:val="00D7303A"/>
    <w:rsid w:val="00E02EB0"/>
    <w:rsid w:val="00F42F4D"/>
    <w:rsid w:val="00FC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2"/>
        <w:lang w:val="en-US" w:eastAsia="en-US" w:bidi="ar-SA"/>
      </w:rPr>
    </w:rPrDefault>
    <w:pPrDefault>
      <w:pPr>
        <w:spacing w:after="200" w:line="360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9B"/>
    <w:pPr>
      <w:spacing w:after="0"/>
      <w:ind w:left="714" w:hanging="357"/>
    </w:pPr>
    <w:rPr>
      <w:rFonts w:ascii="Calibri" w:eastAsia="Calibri" w:hAnsi="Calibri"/>
      <w:bCs w:val="0"/>
      <w:color w:val="auto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6579B"/>
    <w:pPr>
      <w:spacing w:line="240" w:lineRule="auto"/>
      <w:ind w:left="0" w:firstLine="0"/>
      <w:jc w:val="center"/>
    </w:pPr>
    <w:rPr>
      <w:rFonts w:ascii="Times New Roman" w:eastAsia="Times New Roman" w:hAnsi="Times New Roman"/>
      <w:b/>
      <w:sz w:val="32"/>
      <w:szCs w:val="24"/>
    </w:rPr>
  </w:style>
  <w:style w:type="character" w:customStyle="1" w:styleId="BodyTextChar">
    <w:name w:val="Body Text Char"/>
    <w:basedOn w:val="DefaultParagraphFont"/>
    <w:link w:val="BodyText"/>
    <w:qFormat/>
    <w:rsid w:val="00D6579B"/>
    <w:rPr>
      <w:rFonts w:eastAsia="Times New Roman"/>
      <w:b/>
      <w:bCs w:val="0"/>
      <w:color w:val="auto"/>
      <w:sz w:val="32"/>
      <w:szCs w:val="24"/>
      <w:lang w:val="id-ID"/>
    </w:rPr>
  </w:style>
  <w:style w:type="table" w:styleId="TableGrid">
    <w:name w:val="Table Grid"/>
    <w:basedOn w:val="TableNormal"/>
    <w:uiPriority w:val="59"/>
    <w:rsid w:val="00D6579B"/>
    <w:pPr>
      <w:spacing w:after="0" w:line="240" w:lineRule="auto"/>
      <w:ind w:left="0" w:firstLine="0"/>
      <w:jc w:val="left"/>
    </w:pPr>
    <w:rPr>
      <w:rFonts w:eastAsia="Times New Roman"/>
      <w:bCs w:val="0"/>
      <w:color w:val="auto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>Deakin University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perpusNHM</dc:creator>
  <cp:lastModifiedBy>client perpusNHM</cp:lastModifiedBy>
  <cp:revision>1</cp:revision>
  <dcterms:created xsi:type="dcterms:W3CDTF">2020-01-24T02:11:00Z</dcterms:created>
  <dcterms:modified xsi:type="dcterms:W3CDTF">2020-01-24T02:12:00Z</dcterms:modified>
</cp:coreProperties>
</file>